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Formularz zgłoszeniowy organizacji uczestniczącej w projekcie</w:t>
        <w:br w:type="textWrapping"/>
        <w:t xml:space="preserve">„Mosty współpracy” nr FESL.07.12-IZ.01-0E81/24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99869479"/>
        <w:tag w:val="goog_rdk_7"/>
      </w:sdtPr>
      <w:sdtContent>
        <w:tbl>
          <w:tblPr>
            <w:tblStyle w:val="Table1"/>
            <w:tblW w:w="10470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"/>
            <w:gridCol w:w="1770"/>
            <w:gridCol w:w="1905"/>
            <w:gridCol w:w="6255"/>
            <w:tblGridChange w:id="0">
              <w:tblGrid>
                <w:gridCol w:w="540"/>
                <w:gridCol w:w="1770"/>
                <w:gridCol w:w="1905"/>
                <w:gridCol w:w="6255"/>
              </w:tblGrid>
            </w:tblGridChange>
          </w:tblGrid>
          <w:tr>
            <w:trPr>
              <w:cantSplit w:val="0"/>
              <w:trHeight w:val="570" w:hRule="atLeast"/>
              <w:tblHeader w:val="0"/>
            </w:trPr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Dane organizacji zgłaszającej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1. 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Nazwa organizacji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NIP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3.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240"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Typ instytucji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podmiot ekonomii społecznej,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 tym: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przedsiębiorstwo społeczne,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116264806"/>
                    <w:tag w:val="goog_rdk_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podmiot reintegracyjny (WTZ, ZAZ, CIS, KIS),</w:t>
                    </w:r>
                  </w:sdtContent>
                </w:sdt>
              </w:p>
              <w:p w:rsidR="00000000" w:rsidDel="00000000" w:rsidP="00000000" w:rsidRDefault="00000000" w:rsidRPr="00000000" w14:paraId="0000001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organizacja pozarządowa,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320458619"/>
                    <w:tag w:val="goog_rdk_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spółdzielnia socjalna,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435132084"/>
                    <w:tag w:val="goog_rdk_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spółdzielnia produkcji rolnej,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370650869"/>
                    <w:tag w:val="goog_rdk_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spółdzielnia pracy, w tym spółdzielnia inwalidów i spółdzielnia niewidomych,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36776712"/>
                    <w:tag w:val="goog_rdk_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inne.</w:t>
                </w:r>
              </w:p>
            </w:tc>
          </w:tr>
          <w:tr>
            <w:trPr>
              <w:cantSplit w:val="0"/>
              <w:trHeight w:val="675.0920000000001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4.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Powiat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.0920000000001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5.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Gmina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.0920000000001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6.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Miejscowość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7.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Kod pocztowy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.1599999999999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Telefon kontaktowy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9.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Adres e-mail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10.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Kryterium formalne obszar EFS +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organizacja statutowo działa w obszarach Europejskiego Funduszu Społecznego +</w:t>
                  <w:br w:type="textWrapping"/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Wskaż obszary działania (można zaznaczyć więcej niż 1 obszar):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481281457"/>
                    <w:tag w:val="goog_rdk_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polityka zatrudnienia i rynku pracy</w:t>
                    </w:r>
                  </w:sdtContent>
                </w:sdt>
              </w:p>
              <w:p w:rsidR="00000000" w:rsidDel="00000000" w:rsidP="00000000" w:rsidRDefault="00000000" w:rsidRPr="00000000" w14:paraId="0000003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włączenie społeczne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360127605"/>
                    <w:tag w:val="goog_rdk_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edukacja</w:t>
                    </w:r>
                  </w:sdtContent>
                </w:sdt>
              </w:p>
              <w:p w:rsidR="00000000" w:rsidDel="00000000" w:rsidP="00000000" w:rsidRDefault="00000000" w:rsidRPr="00000000" w14:paraId="0000003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zdrowie (z wyłączeniem podmiotów świadczących całodobowe usługi zdrowotne)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14.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Kryterium 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premiujące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przynależność do federacji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before="60" w:line="360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organizacja przynależy do federacji - 1 pkt.</w:t>
                  <w:br w:type="textWrapping"/>
                  <w:t xml:space="preserve">Jeżeli tak, wskaż do jakiej: ………………………………………………………..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15.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Kryterium 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premiujące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obszar działania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organizacja działa w obszarze antydyskryminacji i/lub praw człowieka  - 1 pkt.</w:t>
                </w:r>
              </w:p>
            </w:tc>
          </w:tr>
          <w:tr>
            <w:trPr>
              <w:cantSplit w:val="0"/>
              <w:trHeight w:val="695" w:hRule="atLeast"/>
              <w:tblHeader w:val="0"/>
            </w:trPr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Data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Podpis zgodnie z odpowiednim rejestrem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80948934"/>
        <w:tag w:val="goog_rdk_8"/>
      </w:sdtPr>
      <w:sdtContent>
        <w:tbl>
          <w:tblPr>
            <w:tblStyle w:val="Table2"/>
            <w:tblW w:w="10470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55"/>
            <w:gridCol w:w="1005"/>
            <w:gridCol w:w="6810"/>
            <w:tblGridChange w:id="0">
              <w:tblGrid>
                <w:gridCol w:w="2655"/>
                <w:gridCol w:w="1005"/>
                <w:gridCol w:w="681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Deklaracja organizacji pozarządowej udziału </w:t>
                  <w:br w:type="textWrapping"/>
                  <w:t xml:space="preserve">w projekcie „Mosty współpracy” nr FESL.07.12-IZ.01-0E81/24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 imieniu instytucji     ________________________________________________________________________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                                                                                      (pełna nazwa instytucji)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Ja/ My niżej podpisany/a/i     ___________________________________________________________________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                                                                                                (imię i nazwisko)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after="14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after="14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Pouczony/a/ni i świadomy/a/mi odpowiedzialności za składanie oświadczeń niezgodnych z prawdą: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Ja/my, niżej podpisana/y/ni, w imieniu instytucji,  którą reprezentuję/my, deklaruję/my uczestnictwo w Projekcie pn. „Mosty współpracy”, współfinansowanym ze środków Unii Europejskiej w ramach programu Fundusze Europejskie dla Śląskiego 2021-2027 (Europejski Fundusz Społeczny +).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Zobowiązujemy się do delegowania do udziału w projekcie osób oraz udział w: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indywidualnych spotkaniach z personelem projektu prowadzonych w celu opracowania Indywidualnego Planu Rozwoju (IPR) dla mojej organizacji zawierającego: diagnozę potrzeb organizacji, kierunki jej rozwoju, dobór odpowiednich instrumentów, wartość kierowanego wsparcia, oczekiwane rezultaty projektu,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formach wsparcia wynikających z Indywidualnego Planu Rozwoju (IPR) oraz jego aktualizacji,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min. 1 szkoleniu mającym na celu zdobycie wiedzy i nowych umiejętności.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Oświadczam/y, że zgodnie z wymogami instytucja, którą reprezentuję/emy jest uprawniona do uczestnictwa w projekcie.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świadczam/y, że dane zawarte w niniejszym Formularzu są prawdziwe i zgodne ze stanem faktycznym.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Oświadczam/y, że zostałem/łam/zostaliśmy poinformowany/i, że projekt jest współfinansowany ze środków Unii Europejskiej w ramach programu Fundusze Europejskie dla Śląskiego 2021-2027 (Europejski Fundusz Społeczny +).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Potwierdzam/y, że zapoznałam/em/zapoznaliśmy się z Regulaminem uczestnictwa w projekcie pn. ,,Mosty współpracy” realizowanego przez Stowarzyszenie MOST, Fundację Rozwoju Ekonomii Społecznej, Centrum Rozwoju Inicjatyw Społecznych (CRIS) oraz Śląskie Forum Organizacji Pozarządowych “KAFOS” , akceptuję jego warunki i zobowiązuję się do stosowania Regulaminu.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Wyrażam/y / Nie wyrażam/y zgody 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na przekazywanie informacji do instytucji drogą telefoniczną lub elektroniczną (e-mail) – niepotrzebne skreślić.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Wyrażam/y zgodę na nieodpłatne utrwalanie i rozpowszechnianie przez Stowarzyszenie MOST, Fundację Rozwoju Ekonomii Społecznej, Centrum Rozwoju Inicjatyw Społecznych (CRIS) oraz Śląskie Forum Organizacji Pozarządowych “KAFOS” nazwy naszej organizacji i jej logotypu w związku z uczestnictwem w projekcie pn.: „Mosty współpracy” w celach promocyjnych oraz informacyjnych. 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Oświadczam/y, że zostałem/łam/zostaliśmy poinformowany/i, o możliwości zgłaszania do Instytucji Zarządzającej lub Instytucji Pośredniczącej podejrzenia o niezgodności Projektu lub działań Beneficjenta z Konwencją o prawach osób niepełnosprawnych sporządzoną w Nowym Jorku dnia 13 grudnia 2006 r. (Dz. U. z 2012 r. poz. 1169, z późn. zm.), zwanej dalej „KPON”. Zgłoszenie jest dokonywane za pomocą (w każdym poniższym przypadku uznaje się zgłoszenie za przekazane w formie pisemnej):</w:t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numPr>
                    <w:ilvl w:val="0"/>
                    <w:numId w:val="3"/>
                  </w:numPr>
                  <w:spacing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poczty tradycyjnej – w formie listownej na Urzędu Marszałkowskiego Województwa Śląskiego: Departament Europejskiego Funduszu Społecznego, ul. Ligonia 46, 40-037 Katowice;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numPr>
                    <w:ilvl w:val="0"/>
                    <w:numId w:val="3"/>
                  </w:numPr>
                  <w:spacing w:after="240"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systemu e-Doręczeń Urzędu Marszałkowskiego Województwa Śląskiego.</w:t>
                </w:r>
              </w:p>
            </w:tc>
          </w:tr>
          <w:tr>
            <w:trPr>
              <w:cantSplit w:val="0"/>
              <w:trHeight w:val="630.092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Data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Podpis osób zgodnie z odpowiednim rejestrem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E">
      <w:pPr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566.9291338582677" w:left="1440.0000000000002" w:right="691.65354330708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/>
      <w:drawing>
        <wp:inline distB="114300" distT="114300" distL="114300" distR="114300">
          <wp:extent cx="6867525" cy="88183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089" l="0" r="0" t="41420"/>
                  <a:stretch>
                    <a:fillRect/>
                  </a:stretch>
                </pic:blipFill>
                <pic:spPr>
                  <a:xfrm>
                    <a:off x="0" y="0"/>
                    <a:ext cx="6867525" cy="88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tabs>
        <w:tab w:val="center" w:leader="none" w:pos="4536"/>
        <w:tab w:val="right" w:leader="none" w:pos="9072"/>
      </w:tabs>
      <w:spacing w:line="240" w:lineRule="auto"/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“Mosty współpracy”</w:t>
      <w:br w:type="textWrapping"/>
      <w:t xml:space="preserve">Projekt dofinansowany ze środków Unii Europejskiej w ramach </w:t>
    </w:r>
    <w:r w:rsidDel="00000000" w:rsidR="00000000" w:rsidRPr="00000000">
      <w:rPr>
        <w:rFonts w:ascii="Liberation Serif" w:cs="Liberation Serif" w:eastAsia="Liberation Serif" w:hAnsi="Liberation Serif"/>
        <w:sz w:val="18"/>
        <w:szCs w:val="18"/>
        <w:rtl w:val="0"/>
      </w:rPr>
      <w:t xml:space="preserve">Fundusze Europejskie dla Śląskiego 2021-2027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. </w:t>
      <w:br w:type="textWrapping"/>
      <w:t xml:space="preserve">Działanie FESL.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07.12 - Rozwój dialogu obywatelskiego.</w:t>
    </w:r>
  </w:p>
  <w:p w:rsidR="00000000" w:rsidDel="00000000" w:rsidP="00000000" w:rsidRDefault="00000000" w:rsidRPr="00000000" w14:paraId="00000082">
    <w:pPr>
      <w:tabs>
        <w:tab w:val="center" w:leader="none" w:pos="4536"/>
        <w:tab w:val="right" w:leader="none" w:pos="9072"/>
      </w:tabs>
      <w:spacing w:line="240" w:lineRule="auto"/>
      <w:ind w:left="-850.3937007874016" w:firstLine="0"/>
      <w:jc w:val="right"/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Fonts w:ascii="Liberation Serif" w:cs="Liberation Serif" w:eastAsia="Liberation Serif" w:hAnsi="Liberation Seri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ind w:left="-850.3937007874016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748463" cy="718716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8463" cy="718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Iac+KQPKTUBZkqGOMcBOV0aAw==">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